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6481" w14:textId="5314469D" w:rsidR="006B23B8" w:rsidRPr="00CC66BE" w:rsidRDefault="006B23B8" w:rsidP="006B23B8">
      <w:pPr>
        <w:rPr>
          <w:rFonts w:ascii="Open Sans" w:hAnsi="Open Sans" w:cs="Open Sans"/>
          <w:b/>
          <w:bCs/>
          <w:sz w:val="20"/>
          <w:szCs w:val="20"/>
          <w:lang w:eastAsia="en-US"/>
        </w:rPr>
      </w:pPr>
      <w:r w:rsidRPr="00CC66BE">
        <w:rPr>
          <w:rFonts w:ascii="Open Sans" w:hAnsi="Open Sans" w:cs="Open Sans"/>
          <w:b/>
          <w:bCs/>
          <w:sz w:val="20"/>
          <w:szCs w:val="20"/>
          <w:lang w:eastAsia="en-US"/>
        </w:rPr>
        <w:t xml:space="preserve">Example email </w:t>
      </w:r>
      <w:r w:rsidR="001A57DE">
        <w:rPr>
          <w:rFonts w:ascii="Open Sans" w:hAnsi="Open Sans" w:cs="Open Sans"/>
          <w:b/>
          <w:bCs/>
          <w:sz w:val="20"/>
          <w:szCs w:val="20"/>
          <w:lang w:eastAsia="en-US"/>
        </w:rPr>
        <w:t xml:space="preserve">from Project Sponsor </w:t>
      </w:r>
      <w:r w:rsidRPr="00CC66BE">
        <w:rPr>
          <w:rFonts w:ascii="Open Sans" w:hAnsi="Open Sans" w:cs="Open Sans"/>
          <w:b/>
          <w:bCs/>
          <w:sz w:val="20"/>
          <w:szCs w:val="20"/>
          <w:lang w:eastAsia="en-US"/>
        </w:rPr>
        <w:t xml:space="preserve">to </w:t>
      </w:r>
      <w:r w:rsidR="001A57DE">
        <w:rPr>
          <w:rFonts w:ascii="Open Sans" w:hAnsi="Open Sans" w:cs="Open Sans"/>
          <w:b/>
          <w:bCs/>
          <w:sz w:val="20"/>
          <w:szCs w:val="20"/>
          <w:lang w:eastAsia="en-US"/>
        </w:rPr>
        <w:t>Stakeholders</w:t>
      </w:r>
      <w:r w:rsidRPr="00CC66BE">
        <w:rPr>
          <w:rFonts w:ascii="Open Sans" w:hAnsi="Open Sans" w:cs="Open Sans"/>
          <w:b/>
          <w:bCs/>
          <w:sz w:val="20"/>
          <w:szCs w:val="20"/>
          <w:lang w:eastAsia="en-US"/>
        </w:rPr>
        <w:t xml:space="preserve"> please adapt as required:</w:t>
      </w:r>
    </w:p>
    <w:p w14:paraId="34DDA180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35896FE9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>Dear “Respondent”,</w:t>
      </w:r>
    </w:p>
    <w:p w14:paraId="74971143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380E9AB7" w14:textId="47DAC7A4" w:rsid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As someone who engages with the </w:t>
      </w:r>
      <w:r w:rsidRPr="00694FB3">
        <w:rPr>
          <w:rFonts w:ascii="Open Sans" w:hAnsi="Open Sans" w:cs="Open Sans"/>
          <w:sz w:val="20"/>
          <w:szCs w:val="20"/>
          <w:highlight w:val="yellow"/>
          <w:lang w:eastAsia="en-US"/>
        </w:rPr>
        <w:t>INSERT TEAM NAME</w:t>
      </w: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 I would like to invite you to contribute to our Team 360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 survey</w:t>
      </w:r>
      <w:r w:rsidR="00694FB3">
        <w:rPr>
          <w:rFonts w:ascii="Open Sans" w:hAnsi="Open Sans" w:cs="Open Sans"/>
          <w:sz w:val="20"/>
          <w:szCs w:val="20"/>
          <w:lang w:eastAsia="en-US"/>
        </w:rPr>
        <w:t xml:space="preserve">, please also refer to the attached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>brochure which provides further information</w:t>
      </w:r>
      <w:r w:rsidRPr="00694FB3">
        <w:rPr>
          <w:rFonts w:ascii="Open Sans" w:hAnsi="Open Sans" w:cs="Open Sans"/>
          <w:sz w:val="20"/>
          <w:szCs w:val="20"/>
          <w:lang w:eastAsia="en-US"/>
        </w:rPr>
        <w:t>.</w:t>
      </w:r>
    </w:p>
    <w:p w14:paraId="23FCB6D3" w14:textId="77777777" w:rsidR="00694FB3" w:rsidRDefault="00694FB3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627E2C73" w14:textId="0C7D8DD9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This will enable the </w:t>
      </w:r>
      <w:r w:rsidRPr="00694FB3">
        <w:rPr>
          <w:rFonts w:ascii="Open Sans" w:hAnsi="Open Sans" w:cs="Open Sans"/>
          <w:sz w:val="20"/>
          <w:szCs w:val="20"/>
          <w:highlight w:val="yellow"/>
          <w:lang w:eastAsia="en-US"/>
        </w:rPr>
        <w:t>(</w:t>
      </w:r>
      <w:r w:rsidR="0004765C">
        <w:rPr>
          <w:rFonts w:ascii="Open Sans" w:hAnsi="Open Sans" w:cs="Open Sans"/>
          <w:sz w:val="20"/>
          <w:szCs w:val="20"/>
          <w:highlight w:val="yellow"/>
          <w:lang w:eastAsia="en-US"/>
        </w:rPr>
        <w:t>TEAM NAME</w:t>
      </w:r>
      <w:r w:rsidRPr="0004765C">
        <w:rPr>
          <w:rFonts w:ascii="Open Sans" w:hAnsi="Open Sans" w:cs="Open Sans"/>
          <w:sz w:val="20"/>
          <w:szCs w:val="20"/>
          <w:highlight w:val="yellow"/>
          <w:lang w:eastAsia="en-US"/>
        </w:rPr>
        <w:t>)</w:t>
      </w: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 to be clear about how you see our team functioning and as a result we will be able to improve our service to the organisation and ultimately our clients.</w:t>
      </w:r>
    </w:p>
    <w:p w14:paraId="1D7C3463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40F27010" w14:textId="7E98427A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It is important that you are candid and constructively challenging in your assessment rating and personal comments as this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will enable the Team to consider </w:t>
      </w:r>
      <w:r w:rsidR="00694FB3">
        <w:rPr>
          <w:rFonts w:ascii="Open Sans" w:hAnsi="Open Sans" w:cs="Open Sans"/>
          <w:sz w:val="20"/>
          <w:szCs w:val="20"/>
          <w:lang w:eastAsia="en-US"/>
        </w:rPr>
        <w:t xml:space="preserve">any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areas where they can improve and help </w:t>
      </w:r>
      <w:r w:rsidR="00694FB3">
        <w:rPr>
          <w:rFonts w:ascii="Open Sans" w:hAnsi="Open Sans" w:cs="Open Sans"/>
          <w:sz w:val="20"/>
          <w:szCs w:val="20"/>
          <w:lang w:eastAsia="en-US"/>
        </w:rPr>
        <w:t>agree the priorities</w:t>
      </w: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.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Where you do not feel in a position to comment, as perhaps you </w:t>
      </w:r>
      <w:r w:rsidR="00694FB3">
        <w:rPr>
          <w:rFonts w:ascii="Open Sans" w:hAnsi="Open Sans" w:cs="Open Sans"/>
          <w:sz w:val="20"/>
          <w:szCs w:val="20"/>
          <w:lang w:eastAsia="en-US"/>
        </w:rPr>
        <w:t xml:space="preserve">do not feel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close enough to the Team, there is the option “cannot say” and this </w:t>
      </w:r>
      <w:r w:rsidR="00694FB3">
        <w:rPr>
          <w:rFonts w:ascii="Open Sans" w:hAnsi="Open Sans" w:cs="Open Sans"/>
          <w:sz w:val="20"/>
          <w:szCs w:val="20"/>
          <w:lang w:eastAsia="en-US"/>
        </w:rPr>
        <w:t xml:space="preserve">in itself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 xml:space="preserve">will be useful information.  </w:t>
      </w:r>
      <w:r w:rsidRPr="00694FB3">
        <w:rPr>
          <w:rFonts w:ascii="Open Sans" w:hAnsi="Open Sans" w:cs="Open Sans"/>
          <w:sz w:val="20"/>
          <w:szCs w:val="20"/>
          <w:lang w:eastAsia="en-US"/>
        </w:rPr>
        <w:t>We very much appreciate you taking the time to provide this thoughtful and considered feedback.</w:t>
      </w:r>
    </w:p>
    <w:p w14:paraId="2FC1F533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3EE861C5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We understand that you have a busy schedule and would be most helpful if you could respond to the questionnaire before </w:t>
      </w:r>
      <w:r w:rsidRPr="00694FB3">
        <w:rPr>
          <w:rFonts w:ascii="Open Sans" w:hAnsi="Open Sans" w:cs="Open Sans"/>
          <w:sz w:val="20"/>
          <w:szCs w:val="20"/>
          <w:highlight w:val="yellow"/>
          <w:lang w:eastAsia="en-US"/>
        </w:rPr>
        <w:t>INSERT DEADLINE DATE</w:t>
      </w:r>
      <w:r w:rsidRPr="00694FB3">
        <w:rPr>
          <w:rFonts w:ascii="Open Sans" w:hAnsi="Open Sans" w:cs="Open Sans"/>
          <w:sz w:val="20"/>
          <w:szCs w:val="20"/>
          <w:lang w:eastAsia="en-US"/>
        </w:rPr>
        <w:t>.</w:t>
      </w:r>
    </w:p>
    <w:p w14:paraId="73FB9DE7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16E590DF" w14:textId="25454A4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All feedback is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>confidential,</w:t>
      </w: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 and your responses and comments will not be individually attributable</w:t>
      </w:r>
      <w:r w:rsidR="00694FB3">
        <w:rPr>
          <w:rFonts w:ascii="Open Sans" w:hAnsi="Open Sans" w:cs="Open Sans"/>
          <w:sz w:val="20"/>
          <w:szCs w:val="20"/>
          <w:lang w:eastAsia="en-US"/>
        </w:rPr>
        <w:t xml:space="preserve"> to you</w:t>
      </w: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 unless you are the Primary Stakeholder.</w:t>
      </w:r>
    </w:p>
    <w:p w14:paraId="7FF3687D" w14:textId="3C2C4667" w:rsidR="006B23B8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6B2F6514" w14:textId="77777777" w:rsidR="00A6102A" w:rsidRPr="00694FB3" w:rsidRDefault="00A6102A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37FC8D6E" w14:textId="77777777" w:rsidR="006B23B8" w:rsidRPr="001A57DE" w:rsidRDefault="006B23B8" w:rsidP="006B23B8">
      <w:pPr>
        <w:rPr>
          <w:rFonts w:ascii="Open Sans" w:hAnsi="Open Sans" w:cs="Open Sans"/>
          <w:b/>
          <w:bCs/>
          <w:sz w:val="20"/>
          <w:szCs w:val="20"/>
          <w:lang w:eastAsia="en-US"/>
        </w:rPr>
      </w:pPr>
      <w:r w:rsidRPr="001A57DE">
        <w:rPr>
          <w:rFonts w:ascii="Open Sans" w:hAnsi="Open Sans" w:cs="Open Sans"/>
          <w:b/>
          <w:bCs/>
          <w:sz w:val="20"/>
          <w:szCs w:val="20"/>
          <w:lang w:eastAsia="en-US"/>
        </w:rPr>
        <w:t xml:space="preserve">The process: </w:t>
      </w:r>
    </w:p>
    <w:p w14:paraId="6ECA7EEA" w14:textId="0EFF9226" w:rsidR="006B23B8" w:rsidRPr="001A57DE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You will receive an email from </w:t>
      </w:r>
      <w:r w:rsidR="003276C7" w:rsidRPr="001A57DE">
        <w:rPr>
          <w:rFonts w:ascii="Open Sans" w:hAnsi="Open Sans" w:cs="Open Sans"/>
          <w:sz w:val="20"/>
          <w:szCs w:val="20"/>
          <w:lang w:eastAsia="en-US"/>
        </w:rPr>
        <w:t>the Academy of Executive Coaching, Team Connect 360 Administrator, via their</w:t>
      </w: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 </w:t>
      </w:r>
      <w:r w:rsidR="00747B74" w:rsidRPr="001A57DE">
        <w:rPr>
          <w:rFonts w:ascii="Open Sans" w:hAnsi="Open Sans" w:cs="Open Sans"/>
          <w:sz w:val="20"/>
          <w:szCs w:val="20"/>
          <w:lang w:eastAsia="en-US"/>
        </w:rPr>
        <w:t>software providers, Envisia Learning Limited</w:t>
      </w:r>
      <w:r w:rsidR="003276C7" w:rsidRPr="001A57DE">
        <w:rPr>
          <w:rFonts w:ascii="Open Sans" w:hAnsi="Open Sans" w:cs="Open Sans"/>
          <w:sz w:val="20"/>
          <w:szCs w:val="20"/>
          <w:lang w:eastAsia="en-US"/>
        </w:rPr>
        <w:t xml:space="preserve">.  This email will be from </w:t>
      </w:r>
      <w:r w:rsidR="00747B74" w:rsidRPr="001A57DE">
        <w:rPr>
          <w:rFonts w:ascii="Open Sans" w:hAnsi="Open Sans" w:cs="Open Sans"/>
          <w:sz w:val="20"/>
          <w:szCs w:val="20"/>
          <w:lang w:eastAsia="en-US"/>
        </w:rPr>
        <w:t xml:space="preserve">  </w:t>
      </w:r>
      <w:hyperlink r:id="rId4" w:history="1">
        <w:r w:rsidR="00747B74" w:rsidRPr="001A57DE">
          <w:rPr>
            <w:rStyle w:val="Hyperlink"/>
            <w:rFonts w:ascii="Open Sans" w:hAnsi="Open Sans" w:cs="Open Sans"/>
            <w:sz w:val="20"/>
            <w:szCs w:val="20"/>
            <w:lang w:eastAsia="en-US"/>
          </w:rPr>
          <w:t>support@assessmenthub.net</w:t>
        </w:r>
      </w:hyperlink>
      <w:r w:rsidR="00747B74" w:rsidRPr="001A57DE">
        <w:rPr>
          <w:rFonts w:ascii="Open Sans" w:hAnsi="Open Sans" w:cs="Open Sans"/>
          <w:sz w:val="20"/>
          <w:szCs w:val="20"/>
          <w:lang w:eastAsia="en-US"/>
        </w:rPr>
        <w:t>.  T</w:t>
      </w:r>
      <w:r w:rsidR="00694FB3" w:rsidRPr="001A57DE">
        <w:rPr>
          <w:rFonts w:ascii="Open Sans" w:hAnsi="Open Sans" w:cs="Open Sans"/>
          <w:sz w:val="20"/>
          <w:szCs w:val="20"/>
          <w:lang w:eastAsia="en-US"/>
        </w:rPr>
        <w:t>h</w:t>
      </w:r>
      <w:r w:rsidR="00747B74" w:rsidRPr="001A57DE">
        <w:rPr>
          <w:rFonts w:ascii="Open Sans" w:hAnsi="Open Sans" w:cs="Open Sans"/>
          <w:sz w:val="20"/>
          <w:szCs w:val="20"/>
          <w:lang w:eastAsia="en-US"/>
        </w:rPr>
        <w:t xml:space="preserve">is </w:t>
      </w:r>
      <w:r w:rsidR="00694FB3" w:rsidRPr="001A57DE">
        <w:rPr>
          <w:rFonts w:ascii="Open Sans" w:hAnsi="Open Sans" w:cs="Open Sans"/>
          <w:sz w:val="20"/>
          <w:szCs w:val="20"/>
          <w:lang w:eastAsia="en-US"/>
        </w:rPr>
        <w:t xml:space="preserve">will include a web link </w:t>
      </w:r>
      <w:r w:rsidRPr="001A57DE">
        <w:rPr>
          <w:rFonts w:ascii="Open Sans" w:hAnsi="Open Sans" w:cs="Open Sans"/>
          <w:sz w:val="20"/>
          <w:szCs w:val="20"/>
          <w:lang w:eastAsia="en-US"/>
        </w:rPr>
        <w:t>to complete a short on-line feedback questionnaire taking</w:t>
      </w:r>
      <w:r w:rsidR="00074275" w:rsidRPr="001A57DE">
        <w:rPr>
          <w:rFonts w:ascii="Open Sans" w:hAnsi="Open Sans" w:cs="Open Sans"/>
          <w:sz w:val="20"/>
          <w:szCs w:val="20"/>
          <w:lang w:eastAsia="en-US"/>
        </w:rPr>
        <w:t xml:space="preserve"> no more than</w:t>
      </w: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 15 – 20</w:t>
      </w:r>
      <w:r w:rsidR="00917B9C" w:rsidRPr="001A57DE">
        <w:rPr>
          <w:rFonts w:ascii="Open Sans" w:hAnsi="Open Sans" w:cs="Open Sans"/>
          <w:sz w:val="20"/>
          <w:szCs w:val="20"/>
          <w:lang w:eastAsia="en-US"/>
        </w:rPr>
        <w:t xml:space="preserve"> </w:t>
      </w:r>
      <w:r w:rsidRPr="001A57DE">
        <w:rPr>
          <w:rFonts w:ascii="Open Sans" w:hAnsi="Open Sans" w:cs="Open Sans"/>
          <w:sz w:val="20"/>
          <w:szCs w:val="20"/>
          <w:lang w:eastAsia="en-US"/>
        </w:rPr>
        <w:t>min</w:t>
      </w:r>
      <w:r w:rsidR="00917B9C" w:rsidRPr="001A57DE">
        <w:rPr>
          <w:rFonts w:ascii="Open Sans" w:hAnsi="Open Sans" w:cs="Open Sans"/>
          <w:sz w:val="20"/>
          <w:szCs w:val="20"/>
          <w:lang w:eastAsia="en-US"/>
        </w:rPr>
        <w:t xml:space="preserve">utes.  </w:t>
      </w: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Detailed instructions and guidance will be provided in the emails and within the on-line </w:t>
      </w:r>
      <w:r w:rsidR="00074275" w:rsidRPr="001A57DE">
        <w:rPr>
          <w:rFonts w:ascii="Open Sans" w:hAnsi="Open Sans" w:cs="Open Sans"/>
          <w:sz w:val="20"/>
          <w:szCs w:val="20"/>
          <w:lang w:eastAsia="en-US"/>
        </w:rPr>
        <w:t>system.</w:t>
      </w:r>
    </w:p>
    <w:p w14:paraId="7D966C0E" w14:textId="0EBC5464" w:rsidR="003276C7" w:rsidRPr="001A57DE" w:rsidRDefault="003276C7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69FE4B2E" w14:textId="38E559C7" w:rsidR="003276C7" w:rsidRPr="003276C7" w:rsidRDefault="003276C7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Please note that your personal data is only shared with the Academy of Executive Coaching Limited and Envisia Learning Limited </w:t>
      </w:r>
      <w:r w:rsidR="001A57DE">
        <w:rPr>
          <w:rFonts w:ascii="Open Sans" w:hAnsi="Open Sans" w:cs="Open Sans"/>
          <w:sz w:val="20"/>
          <w:szCs w:val="20"/>
          <w:lang w:eastAsia="en-US"/>
        </w:rPr>
        <w:t>their</w:t>
      </w:r>
      <w:r w:rsidRPr="001A57DE">
        <w:rPr>
          <w:rFonts w:ascii="Open Sans" w:hAnsi="Open Sans" w:cs="Open Sans"/>
          <w:sz w:val="20"/>
          <w:szCs w:val="20"/>
          <w:lang w:eastAsia="en-US"/>
        </w:rPr>
        <w:t xml:space="preserve"> software providers for the limited purpose of collating survey responses.</w:t>
      </w:r>
    </w:p>
    <w:p w14:paraId="6973BB8F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17EF542A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>If you have any questions about this process, do feel free to contact me.</w:t>
      </w:r>
    </w:p>
    <w:p w14:paraId="537C825C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6AA1D89D" w14:textId="3ED2D3B2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 xml:space="preserve">Many </w:t>
      </w:r>
      <w:r w:rsidR="00694FB3" w:rsidRPr="00694FB3">
        <w:rPr>
          <w:rFonts w:ascii="Open Sans" w:hAnsi="Open Sans" w:cs="Open Sans"/>
          <w:sz w:val="20"/>
          <w:szCs w:val="20"/>
          <w:lang w:eastAsia="en-US"/>
        </w:rPr>
        <w:t>t</w:t>
      </w:r>
      <w:r w:rsidRPr="00694FB3">
        <w:rPr>
          <w:rFonts w:ascii="Open Sans" w:hAnsi="Open Sans" w:cs="Open Sans"/>
          <w:sz w:val="20"/>
          <w:szCs w:val="20"/>
          <w:lang w:eastAsia="en-US"/>
        </w:rPr>
        <w:t>hanks,</w:t>
      </w:r>
    </w:p>
    <w:p w14:paraId="5DFFED07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</w:p>
    <w:p w14:paraId="3E351842" w14:textId="77777777" w:rsidR="006B23B8" w:rsidRPr="00694FB3" w:rsidRDefault="006B23B8" w:rsidP="006B23B8">
      <w:pPr>
        <w:rPr>
          <w:rFonts w:ascii="Open Sans" w:hAnsi="Open Sans" w:cs="Open Sans"/>
          <w:sz w:val="20"/>
          <w:szCs w:val="20"/>
          <w:lang w:eastAsia="en-US"/>
        </w:rPr>
      </w:pPr>
      <w:r w:rsidRPr="00694FB3">
        <w:rPr>
          <w:rFonts w:ascii="Open Sans" w:hAnsi="Open Sans" w:cs="Open Sans"/>
          <w:sz w:val="20"/>
          <w:szCs w:val="20"/>
          <w:lang w:eastAsia="en-US"/>
        </w:rPr>
        <w:t>(Sponsor)</w:t>
      </w:r>
    </w:p>
    <w:p w14:paraId="15F07957" w14:textId="77777777" w:rsidR="000054E6" w:rsidRDefault="000054E6"/>
    <w:sectPr w:rsidR="00005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B8"/>
    <w:rsid w:val="000054E6"/>
    <w:rsid w:val="0004765C"/>
    <w:rsid w:val="00074275"/>
    <w:rsid w:val="001A57DE"/>
    <w:rsid w:val="002523A5"/>
    <w:rsid w:val="002E479C"/>
    <w:rsid w:val="003276C7"/>
    <w:rsid w:val="00540BEA"/>
    <w:rsid w:val="00694FB3"/>
    <w:rsid w:val="006B23B8"/>
    <w:rsid w:val="006D42D7"/>
    <w:rsid w:val="00747B74"/>
    <w:rsid w:val="00766C31"/>
    <w:rsid w:val="00917B9C"/>
    <w:rsid w:val="00A6102A"/>
    <w:rsid w:val="00B075CB"/>
    <w:rsid w:val="00CC66BE"/>
    <w:rsid w:val="00DA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CBD5"/>
  <w15:chartTrackingRefBased/>
  <w15:docId w15:val="{FF5239FF-A7B1-4079-AD60-A7F085FD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B8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4F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assessmenthub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Childs</dc:creator>
  <cp:keywords/>
  <dc:description/>
  <cp:lastModifiedBy>Vicky Routledge</cp:lastModifiedBy>
  <cp:revision>2</cp:revision>
  <dcterms:created xsi:type="dcterms:W3CDTF">2021-09-13T11:37:00Z</dcterms:created>
  <dcterms:modified xsi:type="dcterms:W3CDTF">2021-09-13T11:37:00Z</dcterms:modified>
</cp:coreProperties>
</file>